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  <w:lang w:eastAsia="zh-CN"/>
        </w:rPr>
        <w:t>丽水市</w:t>
      </w:r>
      <w:r>
        <w:rPr>
          <w:rFonts w:hint="eastAsia" w:eastAsia="方正小标宋简体"/>
          <w:sz w:val="36"/>
          <w:szCs w:val="36"/>
        </w:rPr>
        <w:t>机关事务</w:t>
      </w:r>
      <w:r>
        <w:rPr>
          <w:rFonts w:hint="eastAsia" w:eastAsia="方正小标宋简体"/>
          <w:sz w:val="36"/>
          <w:szCs w:val="36"/>
          <w:lang w:eastAsia="zh-CN"/>
        </w:rPr>
        <w:t>服务中心</w:t>
      </w:r>
    </w:p>
    <w:p>
      <w:pPr>
        <w:jc w:val="center"/>
        <w:rPr>
          <w:rFonts w:eastAsia="方正小标宋简体"/>
          <w:sz w:val="32"/>
          <w:szCs w:val="36"/>
        </w:rPr>
      </w:pPr>
      <w:r>
        <w:rPr>
          <w:rFonts w:hint="eastAsia" w:eastAsia="方正小标宋简体"/>
          <w:sz w:val="36"/>
          <w:szCs w:val="36"/>
        </w:rPr>
        <w:t>食材采购供应商报名表</w:t>
      </w:r>
    </w:p>
    <w:tbl>
      <w:tblPr>
        <w:tblStyle w:val="6"/>
        <w:tblW w:w="93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617"/>
        <w:gridCol w:w="372"/>
        <w:gridCol w:w="1244"/>
        <w:gridCol w:w="113"/>
        <w:gridCol w:w="1173"/>
        <w:gridCol w:w="140"/>
        <w:gridCol w:w="7"/>
        <w:gridCol w:w="1103"/>
        <w:gridCol w:w="508"/>
        <w:gridCol w:w="932"/>
        <w:gridCol w:w="515"/>
        <w:gridCol w:w="565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法定名称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报名项目</w:t>
            </w:r>
          </w:p>
        </w:tc>
        <w:tc>
          <w:tcPr>
            <w:tcW w:w="7595" w:type="dxa"/>
            <w:gridSpan w:val="1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报名人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手机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通讯地址</w:t>
            </w:r>
          </w:p>
        </w:tc>
        <w:tc>
          <w:tcPr>
            <w:tcW w:w="4660" w:type="dxa"/>
            <w:gridSpan w:val="8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邮政编码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传真号码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电子邮件</w:t>
            </w:r>
          </w:p>
        </w:tc>
        <w:tc>
          <w:tcPr>
            <w:tcW w:w="4553" w:type="dxa"/>
            <w:gridSpan w:val="7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所有制性质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经营地址</w:t>
            </w:r>
          </w:p>
        </w:tc>
        <w:tc>
          <w:tcPr>
            <w:tcW w:w="4553" w:type="dxa"/>
            <w:gridSpan w:val="7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法定代表人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配送点地址</w:t>
            </w:r>
          </w:p>
        </w:tc>
        <w:tc>
          <w:tcPr>
            <w:tcW w:w="4553" w:type="dxa"/>
            <w:gridSpan w:val="7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注册资本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（万元）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年流动资金</w:t>
            </w:r>
            <w:r>
              <w:rPr>
                <w:rFonts w:hint="eastAsia" w:eastAsia="楷体_GB2312"/>
                <w:color w:val="000000"/>
                <w:sz w:val="24"/>
              </w:rPr>
              <w:t>（万元）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年营业额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（万元）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员工</w:t>
            </w:r>
          </w:p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人数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经营面积</w:t>
            </w:r>
          </w:p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（平方米）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固定资产</w:t>
            </w:r>
          </w:p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（万元）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配送车辆数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383" w:type="dxa"/>
            <w:gridSpan w:val="14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目前主要供应单位：</w:t>
            </w: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383" w:type="dxa"/>
            <w:gridSpan w:val="14"/>
          </w:tcPr>
          <w:p>
            <w:pPr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主要资质与荣誉：</w:t>
            </w: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383" w:type="dxa"/>
            <w:gridSpan w:val="14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经确认，以上信息真实无误。</w:t>
            </w: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rPr>
                <w:rFonts w:eastAsia="黑体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报名单位（盖章）：</w:t>
            </w:r>
          </w:p>
          <w:p>
            <w:pPr>
              <w:jc w:val="right"/>
              <w:rPr>
                <w:rFonts w:eastAsia="黑体"/>
                <w:color w:val="000000"/>
                <w:sz w:val="24"/>
              </w:rPr>
            </w:pPr>
          </w:p>
          <w:p>
            <w:pPr>
              <w:jc w:val="righ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填表日期：   年  月  日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报名承诺书</w:t>
      </w: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rPr>
          <w:rFonts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  <w:u w:val="single"/>
          <w:lang w:eastAsia="zh-CN"/>
        </w:rPr>
        <w:t>丽水市机关事务服务中心</w:t>
      </w:r>
      <w:r>
        <w:rPr>
          <w:rFonts w:hint="eastAsia" w:eastAsia="仿宋_GB2312"/>
          <w:b/>
          <w:sz w:val="32"/>
          <w:szCs w:val="32"/>
          <w:u w:val="single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我单位已仔细阅读贵方《大宗食材供应商公开征集邀请函》公告内容，理解贵方相关报名要求，在此承诺如下：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、本单位诚信经营，商业信誉良好，近三年内无食品安全、经营管理、廉洁从业等方面的违法记录。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、本单位各项运转正常，资金、货源、设备及人员等状况良好，并已对该项目所需投入资源进行了充分的准备。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、本单位提交的各项报名材料真实有效，无任何虚假。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、以上承诺如有不实，责任自负，本单位愿接受贵方相关处理及赔偿贵方相应损失。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5、本公司完全接受贵方对邀请函内容的解释。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4800" w:firstLineChars="1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单位公章：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法定代表人签字：</w:t>
      </w:r>
    </w:p>
    <w:p>
      <w:pPr>
        <w:ind w:firstLine="4800" w:firstLineChars="1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   年  月  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报名授权书</w:t>
      </w:r>
    </w:p>
    <w:p>
      <w:pPr>
        <w:adjustRightInd w:val="0"/>
        <w:snapToGrid w:val="0"/>
        <w:rPr>
          <w:rFonts w:eastAsia="仿宋_GB2312"/>
          <w:sz w:val="28"/>
          <w:szCs w:val="28"/>
        </w:rPr>
      </w:pPr>
    </w:p>
    <w:p>
      <w:pPr>
        <w:rPr>
          <w:rFonts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  <w:u w:val="single"/>
          <w:lang w:eastAsia="zh-CN"/>
        </w:rPr>
        <w:t>丽水市机关事务服务中心</w:t>
      </w:r>
      <w:r>
        <w:rPr>
          <w:rFonts w:hint="eastAsia" w:eastAsia="仿宋_GB2312"/>
          <w:b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）为法定代表人，现授权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）全权代表我方，办理贵方组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织的食材供应商报名事宜，并处理与之相关的一切事务。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在整个报名过程中，该代理人的一切行为均代表我方，由此产生的法律后果和法律责任一概由我方承担。代理人无权转授代理权，特此委托。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本授权书自法定代表人签字之日起生效。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4800" w:firstLineChars="1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单位公章：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授权代理人签字：              法定代表人签字：</w:t>
      </w:r>
    </w:p>
    <w:p>
      <w:pPr>
        <w:ind w:firstLine="4800" w:firstLineChars="1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   年  月  日</w:t>
      </w:r>
    </w:p>
    <w:p>
      <w:pPr>
        <w:spacing w:beforeLines="5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授权代理人身份证：            法定代表人身份证：</w:t>
      </w:r>
    </w:p>
    <w:p>
      <w:r>
        <w:rPr>
          <w:rFonts w:hint="eastAsia" w:eastAsia="仿宋_GB2312"/>
          <w:sz w:val="32"/>
          <w:szCs w:val="32"/>
        </w:rPr>
        <w:t>（此处粘贴正反面复印件）    （此处粘贴正反面复印件）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66C"/>
    <w:multiLevelType w:val="singleLevel"/>
    <w:tmpl w:val="05C0466C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3C2DFE"/>
    <w:rsid w:val="00067EE7"/>
    <w:rsid w:val="000D2B8A"/>
    <w:rsid w:val="000F36CD"/>
    <w:rsid w:val="00154203"/>
    <w:rsid w:val="00154813"/>
    <w:rsid w:val="001620D4"/>
    <w:rsid w:val="001A2821"/>
    <w:rsid w:val="001C4978"/>
    <w:rsid w:val="001D5426"/>
    <w:rsid w:val="00263370"/>
    <w:rsid w:val="0029601A"/>
    <w:rsid w:val="00296E4E"/>
    <w:rsid w:val="00296FA3"/>
    <w:rsid w:val="002F458D"/>
    <w:rsid w:val="00387A85"/>
    <w:rsid w:val="003B2B36"/>
    <w:rsid w:val="003D61FF"/>
    <w:rsid w:val="003D7519"/>
    <w:rsid w:val="0040415C"/>
    <w:rsid w:val="00437BDF"/>
    <w:rsid w:val="004C1176"/>
    <w:rsid w:val="005536A3"/>
    <w:rsid w:val="005A3432"/>
    <w:rsid w:val="005D3886"/>
    <w:rsid w:val="005F7641"/>
    <w:rsid w:val="006045BB"/>
    <w:rsid w:val="00627749"/>
    <w:rsid w:val="006431F8"/>
    <w:rsid w:val="007201EF"/>
    <w:rsid w:val="00732C49"/>
    <w:rsid w:val="00794846"/>
    <w:rsid w:val="007B4A52"/>
    <w:rsid w:val="0086123E"/>
    <w:rsid w:val="00887265"/>
    <w:rsid w:val="008A380C"/>
    <w:rsid w:val="008A3950"/>
    <w:rsid w:val="008E1FE7"/>
    <w:rsid w:val="008E4E5A"/>
    <w:rsid w:val="00905961"/>
    <w:rsid w:val="009221F2"/>
    <w:rsid w:val="00A56C8E"/>
    <w:rsid w:val="00A7390D"/>
    <w:rsid w:val="00AB4970"/>
    <w:rsid w:val="00AD177E"/>
    <w:rsid w:val="00BA2DE6"/>
    <w:rsid w:val="00BE71CB"/>
    <w:rsid w:val="00C24848"/>
    <w:rsid w:val="00C32D49"/>
    <w:rsid w:val="00C561F0"/>
    <w:rsid w:val="00C6210E"/>
    <w:rsid w:val="00CA153A"/>
    <w:rsid w:val="00CA3495"/>
    <w:rsid w:val="00CB0936"/>
    <w:rsid w:val="00CE2611"/>
    <w:rsid w:val="00DC1CDD"/>
    <w:rsid w:val="00E01A1D"/>
    <w:rsid w:val="00E41CB0"/>
    <w:rsid w:val="00E735AB"/>
    <w:rsid w:val="00F014F0"/>
    <w:rsid w:val="00F04564"/>
    <w:rsid w:val="00F504FC"/>
    <w:rsid w:val="00F7548E"/>
    <w:rsid w:val="00F82CE1"/>
    <w:rsid w:val="00FC77D8"/>
    <w:rsid w:val="058C4C74"/>
    <w:rsid w:val="0C974C19"/>
    <w:rsid w:val="0F607A63"/>
    <w:rsid w:val="11FA5E0B"/>
    <w:rsid w:val="18E74DBC"/>
    <w:rsid w:val="2380210F"/>
    <w:rsid w:val="23D50D0F"/>
    <w:rsid w:val="284B35F3"/>
    <w:rsid w:val="2DB31936"/>
    <w:rsid w:val="2F9F35BD"/>
    <w:rsid w:val="33005A1C"/>
    <w:rsid w:val="358035AE"/>
    <w:rsid w:val="3AD46264"/>
    <w:rsid w:val="3EB12635"/>
    <w:rsid w:val="43692A1F"/>
    <w:rsid w:val="4C3C2DFE"/>
    <w:rsid w:val="4E3C4A11"/>
    <w:rsid w:val="4EDC6F5D"/>
    <w:rsid w:val="51834F77"/>
    <w:rsid w:val="523315AF"/>
    <w:rsid w:val="525B5ED9"/>
    <w:rsid w:val="589805D1"/>
    <w:rsid w:val="67E20351"/>
    <w:rsid w:val="6E5C0E30"/>
    <w:rsid w:val="71CA74C7"/>
    <w:rsid w:val="748C11E5"/>
    <w:rsid w:val="76CC3823"/>
    <w:rsid w:val="79C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tabs>
        <w:tab w:val="left" w:leader="dot" w:pos="210"/>
      </w:tabs>
      <w:spacing w:beforeLines="100" w:afterLines="50"/>
      <w:ind w:firstLine="964" w:firstLineChars="200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标题 3 Char"/>
    <w:basedOn w:val="7"/>
    <w:link w:val="3"/>
    <w:semiHidden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</Words>
  <Characters>749</Characters>
  <Lines>6</Lines>
  <Paragraphs>1</Paragraphs>
  <TotalTime>4</TotalTime>
  <ScaleCrop>false</ScaleCrop>
  <LinksUpToDate>false</LinksUpToDate>
  <CharactersWithSpaces>879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2021-07-20T07:46:00Z</dcterms:created>
  <dc:creator>艾尔维斯</dc:creator>
  <cp:lastModifiedBy>ls</cp:lastModifiedBy>
  <dcterms:modified xsi:type="dcterms:W3CDTF">2021-07-23T09:11:25Z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